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94C41" w14:textId="0AC7F53B" w:rsidR="00C268F6" w:rsidRPr="00C268F6" w:rsidRDefault="00C268F6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268F6">
        <w:rPr>
          <w:rFonts w:ascii="Arial" w:hAnsi="Arial" w:cs="Arial"/>
          <w:sz w:val="20"/>
          <w:szCs w:val="20"/>
          <w:lang w:eastAsia="en-US"/>
        </w:rPr>
        <w:t xml:space="preserve">Okvirna vrednost je vrednost, ki jo je naročnik predvidel kot okvirno pogodbeno vrednost, ki pa za naročnika ni obvezujoča. </w:t>
      </w:r>
      <w:r w:rsidR="009525C5">
        <w:rPr>
          <w:rFonts w:ascii="Arial" w:hAnsi="Arial" w:cs="Arial"/>
          <w:sz w:val="20"/>
          <w:szCs w:val="20"/>
          <w:lang w:eastAsia="en-US"/>
        </w:rPr>
        <w:t>Naročnik</w:t>
      </w:r>
      <w:r w:rsidRPr="00C268F6">
        <w:rPr>
          <w:rFonts w:ascii="Arial" w:hAnsi="Arial" w:cs="Arial"/>
          <w:sz w:val="20"/>
          <w:szCs w:val="20"/>
          <w:lang w:eastAsia="en-US"/>
        </w:rPr>
        <w:t xml:space="preserve"> bo izvedbo storitev naročal v skladu s potrebami in prioritetami ter razpoložljivimi proračunskimi sredstvi.</w:t>
      </w:r>
    </w:p>
    <w:p w14:paraId="0DD63964" w14:textId="1AF6A5B6" w:rsidR="007328FD" w:rsidRDefault="007328FD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3FFFF4" w14:textId="30FEFBDD" w:rsidR="007328FD" w:rsidRPr="007328FD" w:rsidRDefault="007328FD" w:rsidP="005055EB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3.2 </w:t>
      </w:r>
      <w:r w:rsidRPr="007328FD">
        <w:rPr>
          <w:rFonts w:ascii="Arial" w:hAnsi="Arial" w:cs="Arial"/>
          <w:b/>
          <w:sz w:val="20"/>
          <w:szCs w:val="20"/>
          <w:lang w:eastAsia="en-US"/>
        </w:rPr>
        <w:t xml:space="preserve">Oddaljenost servisne delavnice ponudnika in lokacija naročnika za izračun oddaljenosti </w:t>
      </w:r>
    </w:p>
    <w:p w14:paraId="36C4A56D" w14:textId="48DDE8EE" w:rsidR="007328FD" w:rsidRPr="005442AA" w:rsidRDefault="007328FD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51861C" w14:textId="5FED6158" w:rsidR="00DB5D0C" w:rsidRPr="006348E0" w:rsidRDefault="007328FD" w:rsidP="00B31F3A">
      <w:p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  <w:lang w:eastAsia="en-US"/>
        </w:rPr>
      </w:pPr>
      <w:r w:rsidRPr="006348E0">
        <w:rPr>
          <w:rFonts w:ascii="Arial" w:hAnsi="Arial" w:cs="Arial"/>
          <w:b/>
          <w:strike/>
          <w:color w:val="FF0000"/>
          <w:sz w:val="20"/>
          <w:szCs w:val="20"/>
          <w:lang w:eastAsia="en-US"/>
        </w:rPr>
        <w:t xml:space="preserve">Maksimalna oddaljenost lokacije najbližje servisne delavnice ponudnika – izvajalca oz. njegovega podizvajalca </w:t>
      </w:r>
      <w:r w:rsidRPr="006348E0">
        <w:rPr>
          <w:rFonts w:ascii="Arial" w:hAnsi="Arial" w:cs="Arial"/>
          <w:b/>
          <w:strike/>
          <w:color w:val="FF0000"/>
          <w:sz w:val="20"/>
          <w:szCs w:val="20"/>
          <w:u w:val="single"/>
          <w:lang w:eastAsia="en-US"/>
        </w:rPr>
        <w:t>je 30 km</w:t>
      </w:r>
      <w:r w:rsidRPr="006348E0">
        <w:rPr>
          <w:rFonts w:ascii="Arial" w:hAnsi="Arial" w:cs="Arial"/>
          <w:b/>
          <w:strike/>
          <w:color w:val="FF0000"/>
          <w:sz w:val="20"/>
          <w:szCs w:val="20"/>
          <w:lang w:eastAsia="en-US"/>
        </w:rPr>
        <w:t>.</w:t>
      </w:r>
      <w:r w:rsidR="00DB5D0C" w:rsidRPr="006348E0">
        <w:rPr>
          <w:rFonts w:ascii="Arial" w:hAnsi="Arial" w:cs="Arial"/>
          <w:b/>
          <w:strike/>
          <w:color w:val="FF0000"/>
          <w:sz w:val="20"/>
          <w:szCs w:val="20"/>
          <w:lang w:eastAsia="en-US"/>
        </w:rPr>
        <w:t xml:space="preserve"> </w:t>
      </w:r>
      <w:r w:rsidR="00DB5D0C" w:rsidRPr="006348E0">
        <w:rPr>
          <w:rFonts w:ascii="Arial" w:hAnsi="Arial" w:cs="Arial"/>
          <w:b/>
          <w:i/>
          <w:strike/>
          <w:color w:val="FF0000"/>
          <w:sz w:val="20"/>
          <w:szCs w:val="20"/>
          <w:lang w:eastAsia="en-US"/>
        </w:rPr>
        <w:t>/velja za sklope 1, 2, 3, 4, 9, 10, 11, 12 in 13/</w:t>
      </w:r>
      <w:r w:rsidRPr="006348E0">
        <w:rPr>
          <w:rFonts w:ascii="Arial" w:hAnsi="Arial" w:cs="Arial"/>
          <w:strike/>
          <w:color w:val="FF0000"/>
          <w:sz w:val="20"/>
          <w:szCs w:val="20"/>
          <w:lang w:eastAsia="en-US"/>
        </w:rPr>
        <w:t xml:space="preserve"> </w:t>
      </w:r>
    </w:p>
    <w:p w14:paraId="30BC52F3" w14:textId="43C6EFEC" w:rsidR="00DB5D0C" w:rsidRPr="006348E0" w:rsidRDefault="00DB5D0C" w:rsidP="00B31F3A">
      <w:p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  <w:lang w:eastAsia="en-US"/>
        </w:rPr>
      </w:pPr>
    </w:p>
    <w:p w14:paraId="0814167F" w14:textId="2C87978D" w:rsidR="00DB5D0C" w:rsidRPr="006348E0" w:rsidRDefault="00DB5D0C" w:rsidP="00DB5D0C">
      <w:p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  <w:lang w:eastAsia="en-US"/>
        </w:rPr>
      </w:pPr>
      <w:r w:rsidRPr="006348E0">
        <w:rPr>
          <w:rFonts w:ascii="Arial" w:hAnsi="Arial" w:cs="Arial"/>
          <w:b/>
          <w:strike/>
          <w:color w:val="FF0000"/>
          <w:sz w:val="20"/>
          <w:szCs w:val="20"/>
          <w:lang w:eastAsia="en-US"/>
        </w:rPr>
        <w:t xml:space="preserve">Maksimalna oddaljenost lokacije najbližje servisne delavnice ponudnika – izvajalca oz. njegovega podizvajalca </w:t>
      </w:r>
      <w:r w:rsidRPr="006348E0">
        <w:rPr>
          <w:rFonts w:ascii="Arial" w:hAnsi="Arial" w:cs="Arial"/>
          <w:b/>
          <w:strike/>
          <w:color w:val="FF0000"/>
          <w:sz w:val="20"/>
          <w:szCs w:val="20"/>
          <w:u w:val="single"/>
          <w:lang w:eastAsia="en-US"/>
        </w:rPr>
        <w:t xml:space="preserve">je </w:t>
      </w:r>
      <w:r w:rsidR="00491547" w:rsidRPr="006348E0">
        <w:rPr>
          <w:rFonts w:ascii="Arial" w:hAnsi="Arial" w:cs="Arial"/>
          <w:b/>
          <w:strike/>
          <w:color w:val="FF0000"/>
          <w:sz w:val="20"/>
          <w:szCs w:val="20"/>
          <w:u w:val="single"/>
          <w:lang w:eastAsia="en-US"/>
        </w:rPr>
        <w:t>75</w:t>
      </w:r>
      <w:r w:rsidRPr="006348E0">
        <w:rPr>
          <w:rFonts w:ascii="Arial" w:hAnsi="Arial" w:cs="Arial"/>
          <w:b/>
          <w:strike/>
          <w:color w:val="FF0000"/>
          <w:sz w:val="20"/>
          <w:szCs w:val="20"/>
          <w:u w:val="single"/>
          <w:lang w:eastAsia="en-US"/>
        </w:rPr>
        <w:t xml:space="preserve"> km</w:t>
      </w:r>
      <w:r w:rsidRPr="006348E0">
        <w:rPr>
          <w:rFonts w:ascii="Arial" w:hAnsi="Arial" w:cs="Arial"/>
          <w:b/>
          <w:strike/>
          <w:color w:val="FF0000"/>
          <w:sz w:val="20"/>
          <w:szCs w:val="20"/>
          <w:lang w:eastAsia="en-US"/>
        </w:rPr>
        <w:t xml:space="preserve">. </w:t>
      </w:r>
      <w:r w:rsidRPr="006348E0">
        <w:rPr>
          <w:rFonts w:ascii="Arial" w:hAnsi="Arial" w:cs="Arial"/>
          <w:b/>
          <w:i/>
          <w:strike/>
          <w:color w:val="FF0000"/>
          <w:sz w:val="20"/>
          <w:szCs w:val="20"/>
          <w:lang w:eastAsia="en-US"/>
        </w:rPr>
        <w:t>/velja za sklope 5, 6, 7 in 8/</w:t>
      </w:r>
      <w:r w:rsidRPr="006348E0">
        <w:rPr>
          <w:rFonts w:ascii="Arial" w:hAnsi="Arial" w:cs="Arial"/>
          <w:strike/>
          <w:color w:val="FF0000"/>
          <w:sz w:val="20"/>
          <w:szCs w:val="20"/>
          <w:lang w:eastAsia="en-US"/>
        </w:rPr>
        <w:t xml:space="preserve"> </w:t>
      </w:r>
    </w:p>
    <w:p w14:paraId="41EEFAB0" w14:textId="77777777" w:rsidR="00DB5D0C" w:rsidRPr="006348E0" w:rsidRDefault="00DB5D0C" w:rsidP="00B31F3A">
      <w:p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  <w:lang w:eastAsia="en-US"/>
        </w:rPr>
      </w:pPr>
    </w:p>
    <w:p w14:paraId="4BF76CE7" w14:textId="15AC33F2" w:rsidR="00E71AC3" w:rsidRPr="006348E0" w:rsidRDefault="007328FD" w:rsidP="00B31F3A">
      <w:p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  <w:lang w:eastAsia="en-US"/>
        </w:rPr>
      </w:pPr>
      <w:r w:rsidRPr="006348E0">
        <w:rPr>
          <w:rFonts w:ascii="Arial" w:hAnsi="Arial" w:cs="Arial"/>
          <w:strike/>
          <w:color w:val="FF0000"/>
          <w:sz w:val="20"/>
          <w:szCs w:val="20"/>
          <w:lang w:eastAsia="en-US"/>
        </w:rPr>
        <w:t xml:space="preserve">Naročnik omejuje oddaljenost servisne delavnice </w:t>
      </w:r>
      <w:r w:rsidR="00825B4D" w:rsidRPr="006348E0">
        <w:rPr>
          <w:rFonts w:ascii="Arial" w:hAnsi="Arial" w:cs="Arial"/>
          <w:strike/>
          <w:color w:val="FF0000"/>
          <w:sz w:val="20"/>
          <w:szCs w:val="20"/>
          <w:lang w:eastAsia="en-US"/>
        </w:rPr>
        <w:t xml:space="preserve">zaradi: stroškov, ki nastanejo pri prevozu vozil na </w:t>
      </w:r>
      <w:bookmarkStart w:id="0" w:name="_GoBack"/>
      <w:bookmarkEnd w:id="0"/>
      <w:r w:rsidR="00825B4D" w:rsidRPr="006348E0">
        <w:rPr>
          <w:rFonts w:ascii="Arial" w:hAnsi="Arial" w:cs="Arial"/>
          <w:strike/>
          <w:color w:val="FF0000"/>
          <w:sz w:val="20"/>
          <w:szCs w:val="20"/>
          <w:lang w:eastAsia="en-US"/>
        </w:rPr>
        <w:t xml:space="preserve">lokacijo izvajalca oz. podizvajalca in nazaj, </w:t>
      </w:r>
      <w:r w:rsidR="00FC0781" w:rsidRPr="006348E0">
        <w:rPr>
          <w:rFonts w:ascii="Arial" w:hAnsi="Arial" w:cs="Arial"/>
          <w:strike/>
          <w:color w:val="FF0000"/>
          <w:sz w:val="20"/>
          <w:szCs w:val="20"/>
          <w:lang w:eastAsia="en-US"/>
        </w:rPr>
        <w:t>časa</w:t>
      </w:r>
      <w:r w:rsidRPr="006348E0">
        <w:rPr>
          <w:rFonts w:ascii="Arial" w:hAnsi="Arial" w:cs="Arial"/>
          <w:strike/>
          <w:color w:val="FF0000"/>
          <w:sz w:val="20"/>
          <w:szCs w:val="20"/>
          <w:lang w:eastAsia="en-US"/>
        </w:rPr>
        <w:t xml:space="preserve">, ki </w:t>
      </w:r>
      <w:r w:rsidR="00FC0781" w:rsidRPr="006348E0">
        <w:rPr>
          <w:rFonts w:ascii="Arial" w:hAnsi="Arial" w:cs="Arial"/>
          <w:strike/>
          <w:color w:val="FF0000"/>
          <w:sz w:val="20"/>
          <w:szCs w:val="20"/>
          <w:lang w:eastAsia="en-US"/>
        </w:rPr>
        <w:t>ga potrebujeta dve osebi</w:t>
      </w:r>
      <w:r w:rsidRPr="006348E0">
        <w:rPr>
          <w:rFonts w:ascii="Arial" w:hAnsi="Arial" w:cs="Arial"/>
          <w:strike/>
          <w:color w:val="FF0000"/>
          <w:sz w:val="20"/>
          <w:szCs w:val="20"/>
          <w:lang w:eastAsia="en-US"/>
        </w:rPr>
        <w:t xml:space="preserve"> </w:t>
      </w:r>
      <w:r w:rsidR="00FC0781" w:rsidRPr="006348E0">
        <w:rPr>
          <w:rFonts w:ascii="Arial" w:hAnsi="Arial" w:cs="Arial"/>
          <w:strike/>
          <w:color w:val="FF0000"/>
          <w:sz w:val="20"/>
          <w:szCs w:val="20"/>
          <w:lang w:eastAsia="en-US"/>
        </w:rPr>
        <w:t>naročnika za</w:t>
      </w:r>
      <w:r w:rsidRPr="006348E0">
        <w:rPr>
          <w:rFonts w:ascii="Arial" w:hAnsi="Arial" w:cs="Arial"/>
          <w:strike/>
          <w:color w:val="FF0000"/>
          <w:sz w:val="20"/>
          <w:szCs w:val="20"/>
          <w:lang w:eastAsia="en-US"/>
        </w:rPr>
        <w:t xml:space="preserve"> prevoz vozil na lokacijo izvajalca oz. podizvajalca in nazaj, omejevanj emisij v okolje in eventualnih ogledov popravil s strani naročnika ter občasne kontrole izvajanja pogodbenih obveznosti.</w:t>
      </w:r>
    </w:p>
    <w:p w14:paraId="65338435" w14:textId="0463CD1C" w:rsidR="00FC0781" w:rsidRDefault="00FC0781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C05536" w14:textId="328A5881" w:rsidR="00FC0781" w:rsidRDefault="00FC0781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54B3D">
        <w:rPr>
          <w:rFonts w:ascii="Arial" w:hAnsi="Arial" w:cs="Arial"/>
          <w:sz w:val="20"/>
          <w:szCs w:val="20"/>
          <w:lang w:eastAsia="en-US"/>
        </w:rPr>
        <w:t>Oddaljenost se bo izračunala v skladu s točko 9 Navodil za izdelavo ponudbe.</w:t>
      </w:r>
    </w:p>
    <w:p w14:paraId="6D5C50C3" w14:textId="77777777" w:rsidR="00E71AC3" w:rsidRDefault="00E71AC3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CE638D" w14:textId="04282885" w:rsidR="00731556" w:rsidRDefault="007328FD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328FD">
        <w:rPr>
          <w:rFonts w:ascii="Arial" w:hAnsi="Arial" w:cs="Arial"/>
          <w:sz w:val="20"/>
          <w:szCs w:val="20"/>
          <w:lang w:eastAsia="en-US"/>
        </w:rPr>
        <w:t>Naslov lokacije naročnika, ki se uporabi za izračun oddaljenosti od naročnika do ponudnika za posamezne sklope je naveden v tabeli:</w:t>
      </w:r>
    </w:p>
    <w:tbl>
      <w:tblPr>
        <w:tblW w:w="865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2769"/>
        <w:gridCol w:w="2552"/>
        <w:gridCol w:w="2552"/>
      </w:tblGrid>
      <w:tr w:rsidR="00731556" w:rsidRPr="0006790F" w14:paraId="18E08955" w14:textId="7E01CE8C" w:rsidTr="00731556">
        <w:trPr>
          <w:trHeight w:val="925"/>
        </w:trPr>
        <w:tc>
          <w:tcPr>
            <w:tcW w:w="780" w:type="dxa"/>
            <w:shd w:val="clear" w:color="000000" w:fill="C0C0C0"/>
            <w:noWrap/>
            <w:vAlign w:val="center"/>
            <w:hideMark/>
          </w:tcPr>
          <w:p w14:paraId="555234A3" w14:textId="77777777" w:rsidR="00731556" w:rsidRPr="0006790F" w:rsidRDefault="00731556" w:rsidP="009B258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Sklop</w:t>
            </w:r>
          </w:p>
        </w:tc>
        <w:tc>
          <w:tcPr>
            <w:tcW w:w="2769" w:type="dxa"/>
            <w:shd w:val="clear" w:color="000000" w:fill="C0C0C0"/>
            <w:noWrap/>
            <w:vAlign w:val="center"/>
            <w:hideMark/>
          </w:tcPr>
          <w:p w14:paraId="4DBA2283" w14:textId="77777777" w:rsidR="00731556" w:rsidRPr="0006790F" w:rsidRDefault="00731556" w:rsidP="009B258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Opis storitve</w:t>
            </w:r>
          </w:p>
        </w:tc>
        <w:tc>
          <w:tcPr>
            <w:tcW w:w="2552" w:type="dxa"/>
            <w:shd w:val="clear" w:color="000000" w:fill="C0C0C0"/>
            <w:noWrap/>
            <w:vAlign w:val="center"/>
            <w:hideMark/>
          </w:tcPr>
          <w:p w14:paraId="78CAD87F" w14:textId="77777777" w:rsidR="00731556" w:rsidRPr="0006790F" w:rsidRDefault="00731556" w:rsidP="009B258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Naročnik - uporabnik</w:t>
            </w:r>
          </w:p>
        </w:tc>
        <w:tc>
          <w:tcPr>
            <w:tcW w:w="2552" w:type="dxa"/>
            <w:shd w:val="clear" w:color="000000" w:fill="C0C0C0"/>
          </w:tcPr>
          <w:p w14:paraId="265DDA94" w14:textId="64CAAD6A" w:rsidR="00731556" w:rsidRDefault="00731556" w:rsidP="009B258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Naslov – lokacija naročnika - uporabnika</w:t>
            </w:r>
            <w:r w:rsidRPr="00B31F3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za izračun oddaljenosti</w:t>
            </w:r>
          </w:p>
        </w:tc>
      </w:tr>
      <w:tr w:rsidR="00731556" w:rsidRPr="0006790F" w14:paraId="03F23698" w14:textId="79973435" w:rsidTr="0014096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79014BD4" w14:textId="77777777" w:rsidR="00731556" w:rsidRPr="0006790F" w:rsidRDefault="00731556" w:rsidP="009B258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69" w:type="dxa"/>
            <w:shd w:val="clear" w:color="auto" w:fill="auto"/>
            <w:noWrap/>
            <w:vAlign w:val="center"/>
          </w:tcPr>
          <w:p w14:paraId="41C70EEF" w14:textId="77777777" w:rsidR="00731556" w:rsidRPr="0006790F" w:rsidRDefault="00731556" w:rsidP="009B258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F040F">
              <w:rPr>
                <w:rFonts w:ascii="Arial" w:hAnsi="Arial" w:cs="Arial"/>
                <w:sz w:val="20"/>
              </w:rPr>
              <w:t>Servisiranje in popravil</w:t>
            </w:r>
            <w:r>
              <w:rPr>
                <w:rFonts w:ascii="Arial" w:hAnsi="Arial" w:cs="Arial"/>
                <w:sz w:val="20"/>
              </w:rPr>
              <w:t xml:space="preserve">a </w:t>
            </w:r>
            <w:r w:rsidRPr="00EF040F">
              <w:rPr>
                <w:rFonts w:ascii="Arial" w:hAnsi="Arial" w:cs="Arial"/>
                <w:sz w:val="20"/>
              </w:rPr>
              <w:t xml:space="preserve">vozil blagovne znamke </w:t>
            </w:r>
            <w:r>
              <w:rPr>
                <w:rFonts w:ascii="Arial" w:hAnsi="Arial" w:cs="Arial"/>
                <w:sz w:val="20"/>
              </w:rPr>
              <w:t>NISSAN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0C94B7AD" w14:textId="77777777" w:rsidR="00731556" w:rsidRDefault="00731556" w:rsidP="00140969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  <w:p w14:paraId="40571AF3" w14:textId="77777777" w:rsidR="00731556" w:rsidRPr="00B87D67" w:rsidRDefault="00731556" w:rsidP="0014096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B87D67">
              <w:rPr>
                <w:rFonts w:ascii="Arial" w:hAnsi="Arial" w:cs="Arial"/>
                <w:sz w:val="20"/>
              </w:rPr>
              <w:t>GPU, PU KP, PU KR, PU LJ, PU MB in PU NM</w:t>
            </w:r>
          </w:p>
          <w:p w14:paraId="68B1B178" w14:textId="77777777" w:rsidR="00731556" w:rsidRPr="0006790F" w:rsidRDefault="00731556" w:rsidP="0014096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D96B275" w14:textId="77777777" w:rsidR="00731556" w:rsidRDefault="00731556" w:rsidP="00140969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  <w:p w14:paraId="38BACA4B" w14:textId="404EC634" w:rsidR="00B557A4" w:rsidRDefault="00B557A4" w:rsidP="00140969">
            <w:pPr>
              <w:spacing w:line="26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Vodovodna cesta 93a, Ljubljana</w:t>
            </w:r>
          </w:p>
        </w:tc>
      </w:tr>
      <w:tr w:rsidR="00731556" w:rsidRPr="0006790F" w14:paraId="6BCA88EE" w14:textId="70EF6E98" w:rsidTr="0014096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7E250B34" w14:textId="77777777" w:rsidR="00731556" w:rsidRPr="0006790F" w:rsidRDefault="00731556" w:rsidP="009B258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769" w:type="dxa"/>
            <w:shd w:val="clear" w:color="auto" w:fill="auto"/>
            <w:noWrap/>
            <w:vAlign w:val="center"/>
          </w:tcPr>
          <w:p w14:paraId="6E2BCD9D" w14:textId="7E3FA221" w:rsidR="00731556" w:rsidRPr="0006790F" w:rsidRDefault="007570F5" w:rsidP="009B258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sz w:val="20"/>
                <w:szCs w:val="20"/>
              </w:rPr>
              <w:t>Servisiranje in popravilo vozil blagovne znamke KIA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1780A8D9" w14:textId="77777777" w:rsidR="007570F5" w:rsidRDefault="007570F5" w:rsidP="0014096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17BE677" w14:textId="34400806" w:rsidR="00731556" w:rsidRDefault="007570F5" w:rsidP="00140969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C01AFE">
              <w:rPr>
                <w:rFonts w:ascii="Arial" w:hAnsi="Arial" w:cs="Arial"/>
                <w:sz w:val="20"/>
                <w:szCs w:val="20"/>
              </w:rPr>
              <w:t>GPU, MNZ, IRSNZ, PU LJ in PU KR</w:t>
            </w:r>
          </w:p>
          <w:p w14:paraId="5C455B40" w14:textId="77777777" w:rsidR="00731556" w:rsidRPr="0006790F" w:rsidRDefault="00731556" w:rsidP="007570F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FBEB284" w14:textId="77777777" w:rsidR="00731556" w:rsidRDefault="00731556" w:rsidP="00140969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  <w:p w14:paraId="2C72A4C5" w14:textId="1ADDBD03" w:rsidR="00140969" w:rsidRDefault="00140969" w:rsidP="00140969">
            <w:pPr>
              <w:spacing w:line="26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Vodovodna cesta 93a, Ljubljana</w:t>
            </w:r>
          </w:p>
        </w:tc>
      </w:tr>
      <w:tr w:rsidR="00EA3831" w:rsidRPr="0006790F" w14:paraId="562FCCB7" w14:textId="4527F49B" w:rsidTr="00042EC4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53F3F4C4" w14:textId="77777777" w:rsidR="00EA3831" w:rsidRPr="0006790F" w:rsidRDefault="00EA3831" w:rsidP="00EA383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769" w:type="dxa"/>
            <w:shd w:val="clear" w:color="auto" w:fill="auto"/>
            <w:noWrap/>
            <w:vAlign w:val="center"/>
          </w:tcPr>
          <w:p w14:paraId="5101E908" w14:textId="2B5ADDEE" w:rsidR="00EA3831" w:rsidRPr="0006790F" w:rsidRDefault="00EA3831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sz w:val="20"/>
                <w:szCs w:val="20"/>
              </w:rPr>
              <w:t>Servisiranje in popravilo vozil blagovne znamke SEAT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23AA4542" w14:textId="238833C7" w:rsidR="00EA3831" w:rsidRPr="0006790F" w:rsidRDefault="00EA3831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sz w:val="20"/>
                <w:szCs w:val="20"/>
              </w:rPr>
              <w:t>GPU, MNZ, PU LJ in PU KR</w:t>
            </w:r>
          </w:p>
        </w:tc>
        <w:tc>
          <w:tcPr>
            <w:tcW w:w="2552" w:type="dxa"/>
            <w:vAlign w:val="center"/>
          </w:tcPr>
          <w:p w14:paraId="28DFAC63" w14:textId="6FA1E1B3" w:rsidR="00EA3831" w:rsidRDefault="00042EC4" w:rsidP="00EA3831">
            <w:pPr>
              <w:spacing w:line="26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Vodovodna cesta 93a, Ljubljana</w:t>
            </w:r>
          </w:p>
        </w:tc>
      </w:tr>
      <w:tr w:rsidR="00EA3831" w:rsidRPr="0006790F" w14:paraId="354902C4" w14:textId="27E50FC8" w:rsidTr="00042EC4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02CD7D39" w14:textId="77777777" w:rsidR="00EA3831" w:rsidRPr="0006790F" w:rsidRDefault="00EA3831" w:rsidP="00EA383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769" w:type="dxa"/>
            <w:shd w:val="clear" w:color="auto" w:fill="auto"/>
            <w:noWrap/>
            <w:vAlign w:val="center"/>
          </w:tcPr>
          <w:p w14:paraId="2049A709" w14:textId="7EAB2C52" w:rsidR="00EA3831" w:rsidRPr="0006790F" w:rsidRDefault="00EA3831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sz w:val="20"/>
                <w:szCs w:val="20"/>
              </w:rPr>
              <w:t>Servisiranje in popravilo vozil blagovne znamke RENAULT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7ED10F68" w14:textId="12F2ECC7" w:rsidR="00EA3831" w:rsidRPr="0006790F" w:rsidRDefault="00EA3831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sz w:val="20"/>
                <w:szCs w:val="20"/>
              </w:rPr>
              <w:t>GPU, MNZ, IRSNZ in PU LJ</w:t>
            </w:r>
          </w:p>
        </w:tc>
        <w:tc>
          <w:tcPr>
            <w:tcW w:w="2552" w:type="dxa"/>
            <w:vAlign w:val="center"/>
          </w:tcPr>
          <w:p w14:paraId="199B3FE1" w14:textId="1F9675C7" w:rsidR="00EA3831" w:rsidRDefault="00042EC4" w:rsidP="00EA3831">
            <w:pPr>
              <w:spacing w:line="26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Vodovodna cesta 93a, Ljubljana</w:t>
            </w:r>
          </w:p>
        </w:tc>
      </w:tr>
      <w:tr w:rsidR="00EA3831" w:rsidRPr="0006790F" w14:paraId="38B9C5ED" w14:textId="73EE5481" w:rsidTr="0014096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4CFBE7F4" w14:textId="77777777" w:rsidR="00EA3831" w:rsidRPr="0006790F" w:rsidRDefault="00EA3831" w:rsidP="00EA383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769" w:type="dxa"/>
            <w:shd w:val="clear" w:color="auto" w:fill="auto"/>
            <w:noWrap/>
            <w:vAlign w:val="center"/>
          </w:tcPr>
          <w:p w14:paraId="76FE51CE" w14:textId="37826341" w:rsidR="00EA3831" w:rsidRPr="00A65C2D" w:rsidRDefault="00EA3831" w:rsidP="00EA383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01AFE">
              <w:rPr>
                <w:rFonts w:ascii="Arial" w:hAnsi="Arial" w:cs="Arial"/>
                <w:color w:val="000000" w:themeColor="text1"/>
                <w:sz w:val="20"/>
                <w:szCs w:val="20"/>
              </w:rPr>
              <w:t>Servisiranje in popravilo vozil blagovne znamke TOYOTA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72B584EF" w14:textId="14F903C3" w:rsidR="00EA3831" w:rsidRPr="0006790F" w:rsidRDefault="00EA3831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color w:val="000000" w:themeColor="text1"/>
                <w:sz w:val="20"/>
                <w:szCs w:val="20"/>
              </w:rPr>
              <w:t>PU CE</w:t>
            </w:r>
          </w:p>
        </w:tc>
        <w:tc>
          <w:tcPr>
            <w:tcW w:w="2552" w:type="dxa"/>
            <w:vAlign w:val="center"/>
          </w:tcPr>
          <w:p w14:paraId="192CDACB" w14:textId="52C01CDC" w:rsidR="00EA3831" w:rsidRDefault="00D412A4" w:rsidP="00EA3831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D412A4">
              <w:rPr>
                <w:rFonts w:ascii="Arial" w:hAnsi="Arial" w:cs="Arial"/>
                <w:sz w:val="20"/>
              </w:rPr>
              <w:t>Ljubljanska cesta 12, Celje</w:t>
            </w:r>
          </w:p>
        </w:tc>
      </w:tr>
      <w:tr w:rsidR="00EA3831" w:rsidRPr="0006790F" w14:paraId="240F3AB1" w14:textId="68D25005" w:rsidTr="0014096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49EAEDBD" w14:textId="77777777" w:rsidR="00EA3831" w:rsidRPr="0006790F" w:rsidRDefault="00EA3831" w:rsidP="00EA383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769" w:type="dxa"/>
            <w:shd w:val="clear" w:color="auto" w:fill="auto"/>
            <w:noWrap/>
            <w:vAlign w:val="center"/>
          </w:tcPr>
          <w:p w14:paraId="54AF40ED" w14:textId="60DD80AA" w:rsidR="00EA3831" w:rsidRPr="0006790F" w:rsidRDefault="00EA3831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sz w:val="20"/>
                <w:szCs w:val="20"/>
              </w:rPr>
              <w:t>Servisiranje in popravilo vozil blagovne znamke ŠKODA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6B367ABB" w14:textId="3011FEAC" w:rsidR="00EA3831" w:rsidRPr="0006790F" w:rsidRDefault="00EA3831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color w:val="000000" w:themeColor="text1"/>
                <w:sz w:val="20"/>
                <w:szCs w:val="20"/>
              </w:rPr>
              <w:t>PU CE</w:t>
            </w:r>
          </w:p>
        </w:tc>
        <w:tc>
          <w:tcPr>
            <w:tcW w:w="2552" w:type="dxa"/>
          </w:tcPr>
          <w:p w14:paraId="660C33B8" w14:textId="77777777" w:rsidR="00EA3831" w:rsidRDefault="00EA3831" w:rsidP="00EA3831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  <w:p w14:paraId="6754CB72" w14:textId="66022DA3" w:rsidR="00EA3831" w:rsidRDefault="00D412A4" w:rsidP="00EA3831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D412A4">
              <w:rPr>
                <w:rFonts w:ascii="Arial" w:hAnsi="Arial" w:cs="Arial"/>
                <w:sz w:val="20"/>
              </w:rPr>
              <w:t>Ljubljanska cesta 12, Celje</w:t>
            </w:r>
          </w:p>
        </w:tc>
      </w:tr>
      <w:tr w:rsidR="00EA3831" w:rsidRPr="0006790F" w14:paraId="7BA83D40" w14:textId="3B0DC961" w:rsidTr="00D412A4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774B5B5C" w14:textId="77777777" w:rsidR="00EA3831" w:rsidRPr="0006790F" w:rsidRDefault="00EA3831" w:rsidP="00EA383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769" w:type="dxa"/>
            <w:shd w:val="clear" w:color="auto" w:fill="auto"/>
            <w:noWrap/>
            <w:vAlign w:val="center"/>
          </w:tcPr>
          <w:p w14:paraId="20FCC811" w14:textId="031535C8" w:rsidR="00EA3831" w:rsidRPr="0006790F" w:rsidRDefault="00EA3831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sz w:val="20"/>
                <w:szCs w:val="20"/>
              </w:rPr>
              <w:t>Servisiranje in popravilo vozil blagovne znamke ŠKODA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13E60DB3" w14:textId="53E7457E" w:rsidR="00EA3831" w:rsidRPr="0006790F" w:rsidRDefault="00EA3831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sz w:val="20"/>
                <w:szCs w:val="20"/>
              </w:rPr>
              <w:t>PU NM (Dolenjska, Bela krajina in Posavje)</w:t>
            </w:r>
          </w:p>
        </w:tc>
        <w:tc>
          <w:tcPr>
            <w:tcW w:w="2552" w:type="dxa"/>
            <w:vAlign w:val="center"/>
          </w:tcPr>
          <w:p w14:paraId="1AF35679" w14:textId="120D2405" w:rsidR="00EA3831" w:rsidRDefault="00D412A4" w:rsidP="00EA3831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D412A4">
              <w:rPr>
                <w:rFonts w:ascii="Arial" w:hAnsi="Arial" w:cs="Arial"/>
                <w:sz w:val="20"/>
              </w:rPr>
              <w:t>Ljubljanska cesta 30, Novo mesto</w:t>
            </w:r>
          </w:p>
        </w:tc>
      </w:tr>
      <w:tr w:rsidR="00EA3831" w:rsidRPr="0006790F" w14:paraId="4803DF55" w14:textId="04491755" w:rsidTr="0014096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0042CD6B" w14:textId="77777777" w:rsidR="00EA3831" w:rsidRPr="0006790F" w:rsidRDefault="00EA3831" w:rsidP="00EA383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769" w:type="dxa"/>
            <w:shd w:val="clear" w:color="auto" w:fill="auto"/>
            <w:noWrap/>
            <w:vAlign w:val="center"/>
          </w:tcPr>
          <w:p w14:paraId="1DCF3D71" w14:textId="171214C8" w:rsidR="00EA3831" w:rsidRPr="00140969" w:rsidRDefault="00EA3831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color w:val="000000" w:themeColor="text1"/>
                <w:sz w:val="20"/>
                <w:szCs w:val="20"/>
              </w:rPr>
              <w:t>Servisiranje in popravilo vozil blagovne znamke TOYOTA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3274DB0A" w14:textId="45666F89" w:rsidR="00EA3831" w:rsidRPr="0006790F" w:rsidRDefault="00EA3831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color w:val="000000" w:themeColor="text1"/>
                <w:sz w:val="20"/>
                <w:szCs w:val="20"/>
              </w:rPr>
              <w:t>PU MS in PU MB</w:t>
            </w:r>
          </w:p>
        </w:tc>
        <w:tc>
          <w:tcPr>
            <w:tcW w:w="2552" w:type="dxa"/>
            <w:vAlign w:val="center"/>
          </w:tcPr>
          <w:p w14:paraId="0310D446" w14:textId="260ABEC6" w:rsidR="00EA3831" w:rsidRPr="00140969" w:rsidRDefault="00D412A4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412A4">
              <w:rPr>
                <w:rFonts w:ascii="Arial" w:hAnsi="Arial" w:cs="Arial"/>
                <w:sz w:val="20"/>
                <w:szCs w:val="20"/>
              </w:rPr>
              <w:t>Tržaška cesta 38, Maribor</w:t>
            </w:r>
          </w:p>
        </w:tc>
      </w:tr>
    </w:tbl>
    <w:p w14:paraId="5833515D" w14:textId="77777777" w:rsidR="00996CE0" w:rsidRDefault="00996CE0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sectPr w:rsidR="00996CE0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9B2580" w:rsidRDefault="009B2580">
      <w:pPr>
        <w:spacing w:line="240" w:lineRule="auto"/>
      </w:pPr>
      <w:r>
        <w:separator/>
      </w:r>
    </w:p>
  </w:endnote>
  <w:endnote w:type="continuationSeparator" w:id="0">
    <w:p w14:paraId="48BB1A7A" w14:textId="77777777" w:rsidR="009B2580" w:rsidRDefault="009B25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spac821 BT">
    <w:charset w:val="00"/>
    <w:family w:val="modern"/>
    <w:pitch w:val="fixed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9B2580" w:rsidRDefault="009B2580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9B2580" w:rsidRDefault="009B2580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98D8D2B" w:rsidR="009B2580" w:rsidRPr="006222D5" w:rsidRDefault="009B2580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9B2580" w:rsidRDefault="009B2580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4144533"/>
      <w:docPartObj>
        <w:docPartGallery w:val="Page Numbers (Bottom of Page)"/>
        <w:docPartUnique/>
      </w:docPartObj>
    </w:sdtPr>
    <w:sdtContent>
      <w:p w14:paraId="125FC52F" w14:textId="62AC77B0" w:rsidR="00AF000A" w:rsidRDefault="00AF000A">
        <w:pPr>
          <w:pStyle w:val="Noga"/>
          <w:jc w:val="center"/>
        </w:pPr>
        <w:r>
          <w:t>3</w:t>
        </w:r>
      </w:p>
    </w:sdtContent>
  </w:sdt>
  <w:p w14:paraId="6992CF1D" w14:textId="77777777" w:rsidR="00AF000A" w:rsidRDefault="00AF00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9B2580" w:rsidRDefault="009B2580">
      <w:pPr>
        <w:spacing w:line="240" w:lineRule="auto"/>
      </w:pPr>
      <w:r>
        <w:separator/>
      </w:r>
    </w:p>
  </w:footnote>
  <w:footnote w:type="continuationSeparator" w:id="0">
    <w:p w14:paraId="3758120B" w14:textId="77777777" w:rsidR="009B2580" w:rsidRDefault="009B25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9B2580" w:rsidRDefault="009B2580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9B2580" w:rsidRDefault="009B2580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30C9"/>
    <w:multiLevelType w:val="hybridMultilevel"/>
    <w:tmpl w:val="963AA874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84BE3"/>
    <w:multiLevelType w:val="hybridMultilevel"/>
    <w:tmpl w:val="9DF68CFA"/>
    <w:lvl w:ilvl="0" w:tplc="BD8E730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E60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5A86F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FE7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8C691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5CF7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E04B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D42D7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FB4ED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B6E277F"/>
    <w:multiLevelType w:val="hybridMultilevel"/>
    <w:tmpl w:val="BB98378A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8179F"/>
    <w:multiLevelType w:val="hybridMultilevel"/>
    <w:tmpl w:val="E09443DA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D30A0"/>
    <w:multiLevelType w:val="hybridMultilevel"/>
    <w:tmpl w:val="6DFCC01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6B207C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B11FDF"/>
    <w:multiLevelType w:val="hybridMultilevel"/>
    <w:tmpl w:val="F0FEF0C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B4250"/>
    <w:multiLevelType w:val="hybridMultilevel"/>
    <w:tmpl w:val="679A1494"/>
    <w:lvl w:ilvl="0" w:tplc="B630D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C0BC6"/>
    <w:multiLevelType w:val="hybridMultilevel"/>
    <w:tmpl w:val="4FF250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632CC"/>
    <w:multiLevelType w:val="hybridMultilevel"/>
    <w:tmpl w:val="0CE2A0B4"/>
    <w:lvl w:ilvl="0" w:tplc="3F10BF2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3" w15:restartNumberingAfterBreak="0">
    <w:nsid w:val="2CA32A44"/>
    <w:multiLevelType w:val="hybridMultilevel"/>
    <w:tmpl w:val="6674D1EC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B388E"/>
    <w:multiLevelType w:val="multilevel"/>
    <w:tmpl w:val="F16699CC"/>
    <w:lvl w:ilvl="0">
      <w:start w:val="1"/>
      <w:numFmt w:val="decimal"/>
      <w:pStyle w:val="Naslovpoglavja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67C600F"/>
    <w:multiLevelType w:val="multilevel"/>
    <w:tmpl w:val="6CB036D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E6E348E"/>
    <w:multiLevelType w:val="hybridMultilevel"/>
    <w:tmpl w:val="CC1CC77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93C93"/>
    <w:multiLevelType w:val="hybridMultilevel"/>
    <w:tmpl w:val="16262CB4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470AE"/>
    <w:multiLevelType w:val="hybridMultilevel"/>
    <w:tmpl w:val="949CBF46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F7282"/>
    <w:multiLevelType w:val="multilevel"/>
    <w:tmpl w:val="85CC55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-2880"/>
        </w:tabs>
        <w:ind w:left="-288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-3960"/>
        </w:tabs>
        <w:ind w:left="-3960" w:hanging="1800"/>
      </w:pPr>
      <w:rPr>
        <w:rFonts w:cs="Times New Roman" w:hint="default"/>
        <w:b/>
      </w:rPr>
    </w:lvl>
  </w:abstractNum>
  <w:abstractNum w:abstractNumId="20" w15:restartNumberingAfterBreak="0">
    <w:nsid w:val="624C431D"/>
    <w:multiLevelType w:val="hybridMultilevel"/>
    <w:tmpl w:val="5922E8E2"/>
    <w:lvl w:ilvl="0" w:tplc="A3AEEB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F50C2E"/>
    <w:multiLevelType w:val="multilevel"/>
    <w:tmpl w:val="5F826C12"/>
    <w:lvl w:ilvl="0">
      <w:start w:val="1"/>
      <w:numFmt w:val="decimal"/>
      <w:pStyle w:val="Podnaslovpoglavja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pStyle w:val="Podnaslovpoglavja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4380A1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23" w15:restartNumberingAfterBreak="0">
    <w:nsid w:val="68CB72A2"/>
    <w:multiLevelType w:val="hybridMultilevel"/>
    <w:tmpl w:val="163C3C6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6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FF460B"/>
    <w:multiLevelType w:val="hybridMultilevel"/>
    <w:tmpl w:val="A216D074"/>
    <w:lvl w:ilvl="0" w:tplc="B630D8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E111C30"/>
    <w:multiLevelType w:val="hybridMultilevel"/>
    <w:tmpl w:val="44F258DC"/>
    <w:lvl w:ilvl="0" w:tplc="D4321C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1E042B"/>
    <w:multiLevelType w:val="hybridMultilevel"/>
    <w:tmpl w:val="2D5EE598"/>
    <w:lvl w:ilvl="0" w:tplc="3F10BF2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10"/>
  </w:num>
  <w:num w:numId="4">
    <w:abstractNumId w:val="5"/>
  </w:num>
  <w:num w:numId="5">
    <w:abstractNumId w:val="11"/>
  </w:num>
  <w:num w:numId="6">
    <w:abstractNumId w:val="26"/>
  </w:num>
  <w:num w:numId="7">
    <w:abstractNumId w:val="20"/>
  </w:num>
  <w:num w:numId="8">
    <w:abstractNumId w:val="9"/>
  </w:num>
  <w:num w:numId="9">
    <w:abstractNumId w:val="14"/>
  </w:num>
  <w:num w:numId="10">
    <w:abstractNumId w:val="21"/>
  </w:num>
  <w:num w:numId="11">
    <w:abstractNumId w:val="22"/>
  </w:num>
  <w:num w:numId="12">
    <w:abstractNumId w:val="28"/>
  </w:num>
  <w:num w:numId="13">
    <w:abstractNumId w:val="27"/>
  </w:num>
  <w:num w:numId="14">
    <w:abstractNumId w:val="8"/>
  </w:num>
  <w:num w:numId="15">
    <w:abstractNumId w:val="3"/>
  </w:num>
  <w:num w:numId="16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8"/>
  </w:num>
  <w:num w:numId="19">
    <w:abstractNumId w:val="0"/>
  </w:num>
  <w:num w:numId="20">
    <w:abstractNumId w:val="7"/>
  </w:num>
  <w:num w:numId="21">
    <w:abstractNumId w:val="29"/>
  </w:num>
  <w:num w:numId="22">
    <w:abstractNumId w:val="12"/>
  </w:num>
  <w:num w:numId="23">
    <w:abstractNumId w:val="2"/>
  </w:num>
  <w:num w:numId="24">
    <w:abstractNumId w:val="16"/>
  </w:num>
  <w:num w:numId="25">
    <w:abstractNumId w:val="1"/>
  </w:num>
  <w:num w:numId="26">
    <w:abstractNumId w:val="19"/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7"/>
  </w:num>
  <w:num w:numId="30">
    <w:abstractNumId w:val="24"/>
  </w:num>
  <w:num w:numId="3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988"/>
    <w:rsid w:val="000057A5"/>
    <w:rsid w:val="00011742"/>
    <w:rsid w:val="00012376"/>
    <w:rsid w:val="00012A63"/>
    <w:rsid w:val="00026643"/>
    <w:rsid w:val="00026E73"/>
    <w:rsid w:val="00027492"/>
    <w:rsid w:val="00030455"/>
    <w:rsid w:val="00032085"/>
    <w:rsid w:val="00041769"/>
    <w:rsid w:val="00042EC4"/>
    <w:rsid w:val="00043246"/>
    <w:rsid w:val="00045C90"/>
    <w:rsid w:val="0004651F"/>
    <w:rsid w:val="00047351"/>
    <w:rsid w:val="000564FD"/>
    <w:rsid w:val="00056F46"/>
    <w:rsid w:val="00057B5B"/>
    <w:rsid w:val="0006790F"/>
    <w:rsid w:val="00073EF8"/>
    <w:rsid w:val="0007436D"/>
    <w:rsid w:val="0007696C"/>
    <w:rsid w:val="00076F74"/>
    <w:rsid w:val="00077897"/>
    <w:rsid w:val="00087197"/>
    <w:rsid w:val="00090E18"/>
    <w:rsid w:val="00091FF5"/>
    <w:rsid w:val="000A332D"/>
    <w:rsid w:val="000A3BB3"/>
    <w:rsid w:val="000A7E41"/>
    <w:rsid w:val="000B79F6"/>
    <w:rsid w:val="000E06C3"/>
    <w:rsid w:val="000E1604"/>
    <w:rsid w:val="001011FB"/>
    <w:rsid w:val="001040C0"/>
    <w:rsid w:val="00104142"/>
    <w:rsid w:val="00106E87"/>
    <w:rsid w:val="00110360"/>
    <w:rsid w:val="001116F7"/>
    <w:rsid w:val="0012023E"/>
    <w:rsid w:val="00125081"/>
    <w:rsid w:val="0012552B"/>
    <w:rsid w:val="00137CFD"/>
    <w:rsid w:val="00140969"/>
    <w:rsid w:val="00141322"/>
    <w:rsid w:val="00146487"/>
    <w:rsid w:val="00163413"/>
    <w:rsid w:val="001777ED"/>
    <w:rsid w:val="00186B0E"/>
    <w:rsid w:val="001924EF"/>
    <w:rsid w:val="00194638"/>
    <w:rsid w:val="00196230"/>
    <w:rsid w:val="001A452D"/>
    <w:rsid w:val="001B25FF"/>
    <w:rsid w:val="001B366E"/>
    <w:rsid w:val="001C1140"/>
    <w:rsid w:val="001D3B4B"/>
    <w:rsid w:val="001D5169"/>
    <w:rsid w:val="001D7EB8"/>
    <w:rsid w:val="001E6F77"/>
    <w:rsid w:val="001F5093"/>
    <w:rsid w:val="00202832"/>
    <w:rsid w:val="002103CF"/>
    <w:rsid w:val="00212CFE"/>
    <w:rsid w:val="00215D7C"/>
    <w:rsid w:val="002249DC"/>
    <w:rsid w:val="00234A08"/>
    <w:rsid w:val="002405B8"/>
    <w:rsid w:val="0024062D"/>
    <w:rsid w:val="00244F8F"/>
    <w:rsid w:val="00246134"/>
    <w:rsid w:val="0024655E"/>
    <w:rsid w:val="002466ED"/>
    <w:rsid w:val="00251B03"/>
    <w:rsid w:val="002544D5"/>
    <w:rsid w:val="002576A5"/>
    <w:rsid w:val="0026369A"/>
    <w:rsid w:val="0028039F"/>
    <w:rsid w:val="00280665"/>
    <w:rsid w:val="00291D27"/>
    <w:rsid w:val="002924D3"/>
    <w:rsid w:val="002A3055"/>
    <w:rsid w:val="002A406F"/>
    <w:rsid w:val="002A63B3"/>
    <w:rsid w:val="002B46A0"/>
    <w:rsid w:val="002B5510"/>
    <w:rsid w:val="002C1182"/>
    <w:rsid w:val="002C2C32"/>
    <w:rsid w:val="002C4AEB"/>
    <w:rsid w:val="002C5E75"/>
    <w:rsid w:val="002D17F9"/>
    <w:rsid w:val="002E6C7F"/>
    <w:rsid w:val="002F1BAC"/>
    <w:rsid w:val="002F2D1F"/>
    <w:rsid w:val="002F3B6E"/>
    <w:rsid w:val="003041D9"/>
    <w:rsid w:val="00307BED"/>
    <w:rsid w:val="0031291D"/>
    <w:rsid w:val="00312BF7"/>
    <w:rsid w:val="00316EA5"/>
    <w:rsid w:val="003228D7"/>
    <w:rsid w:val="00327231"/>
    <w:rsid w:val="0032730B"/>
    <w:rsid w:val="00330343"/>
    <w:rsid w:val="00331882"/>
    <w:rsid w:val="003509FC"/>
    <w:rsid w:val="00350F04"/>
    <w:rsid w:val="00351D3D"/>
    <w:rsid w:val="00356E79"/>
    <w:rsid w:val="00362668"/>
    <w:rsid w:val="00364C94"/>
    <w:rsid w:val="00383FE3"/>
    <w:rsid w:val="003937AF"/>
    <w:rsid w:val="003967B2"/>
    <w:rsid w:val="003977E7"/>
    <w:rsid w:val="003C1013"/>
    <w:rsid w:val="003C76BC"/>
    <w:rsid w:val="003D0088"/>
    <w:rsid w:val="003D748A"/>
    <w:rsid w:val="003D7654"/>
    <w:rsid w:val="003E3923"/>
    <w:rsid w:val="003F2776"/>
    <w:rsid w:val="003F461E"/>
    <w:rsid w:val="004003C9"/>
    <w:rsid w:val="00400CD9"/>
    <w:rsid w:val="0040504F"/>
    <w:rsid w:val="00410081"/>
    <w:rsid w:val="004108DB"/>
    <w:rsid w:val="00412650"/>
    <w:rsid w:val="0041730D"/>
    <w:rsid w:val="00417A04"/>
    <w:rsid w:val="004328B8"/>
    <w:rsid w:val="00434EAF"/>
    <w:rsid w:val="004403DA"/>
    <w:rsid w:val="00441556"/>
    <w:rsid w:val="00447DC2"/>
    <w:rsid w:val="00451892"/>
    <w:rsid w:val="0045214C"/>
    <w:rsid w:val="0045337E"/>
    <w:rsid w:val="0045731A"/>
    <w:rsid w:val="0047148C"/>
    <w:rsid w:val="004733E9"/>
    <w:rsid w:val="00476D39"/>
    <w:rsid w:val="0048111A"/>
    <w:rsid w:val="00482052"/>
    <w:rsid w:val="0048463C"/>
    <w:rsid w:val="00491547"/>
    <w:rsid w:val="00492E19"/>
    <w:rsid w:val="00496E81"/>
    <w:rsid w:val="004A039F"/>
    <w:rsid w:val="004A49C0"/>
    <w:rsid w:val="004B3452"/>
    <w:rsid w:val="004D28A3"/>
    <w:rsid w:val="004D3D11"/>
    <w:rsid w:val="004F42CD"/>
    <w:rsid w:val="004F56D6"/>
    <w:rsid w:val="005001CD"/>
    <w:rsid w:val="00500F75"/>
    <w:rsid w:val="00502BE9"/>
    <w:rsid w:val="005055EB"/>
    <w:rsid w:val="00507C82"/>
    <w:rsid w:val="00516CD7"/>
    <w:rsid w:val="0053331B"/>
    <w:rsid w:val="005333C9"/>
    <w:rsid w:val="00534E4A"/>
    <w:rsid w:val="0054219E"/>
    <w:rsid w:val="005442AA"/>
    <w:rsid w:val="005525C6"/>
    <w:rsid w:val="00553E3B"/>
    <w:rsid w:val="00554B3D"/>
    <w:rsid w:val="005668FE"/>
    <w:rsid w:val="005707C2"/>
    <w:rsid w:val="00576ACB"/>
    <w:rsid w:val="0058049F"/>
    <w:rsid w:val="00590F48"/>
    <w:rsid w:val="00596361"/>
    <w:rsid w:val="005977F4"/>
    <w:rsid w:val="00597B83"/>
    <w:rsid w:val="005A739B"/>
    <w:rsid w:val="005B1B90"/>
    <w:rsid w:val="005B73C8"/>
    <w:rsid w:val="005C090E"/>
    <w:rsid w:val="005C11A3"/>
    <w:rsid w:val="005D6746"/>
    <w:rsid w:val="005E7798"/>
    <w:rsid w:val="005F25D0"/>
    <w:rsid w:val="005F33AA"/>
    <w:rsid w:val="005F5E75"/>
    <w:rsid w:val="005F5F28"/>
    <w:rsid w:val="005F6FCC"/>
    <w:rsid w:val="0060091A"/>
    <w:rsid w:val="00601BE3"/>
    <w:rsid w:val="0060640C"/>
    <w:rsid w:val="00614EC4"/>
    <w:rsid w:val="00615FEE"/>
    <w:rsid w:val="00617718"/>
    <w:rsid w:val="006344E7"/>
    <w:rsid w:val="006347E7"/>
    <w:rsid w:val="006348E0"/>
    <w:rsid w:val="00636242"/>
    <w:rsid w:val="0064479A"/>
    <w:rsid w:val="00662638"/>
    <w:rsid w:val="00670F5F"/>
    <w:rsid w:val="00680FAE"/>
    <w:rsid w:val="00681A6E"/>
    <w:rsid w:val="00685264"/>
    <w:rsid w:val="006A56EA"/>
    <w:rsid w:val="006B79D5"/>
    <w:rsid w:val="006D380B"/>
    <w:rsid w:val="006E4209"/>
    <w:rsid w:val="006F226B"/>
    <w:rsid w:val="00705F43"/>
    <w:rsid w:val="007311C6"/>
    <w:rsid w:val="00731556"/>
    <w:rsid w:val="007325AF"/>
    <w:rsid w:val="007328FD"/>
    <w:rsid w:val="007355B4"/>
    <w:rsid w:val="00736025"/>
    <w:rsid w:val="00737ADB"/>
    <w:rsid w:val="00745DA3"/>
    <w:rsid w:val="00752EC7"/>
    <w:rsid w:val="007570F5"/>
    <w:rsid w:val="007633E3"/>
    <w:rsid w:val="007642C5"/>
    <w:rsid w:val="007652F3"/>
    <w:rsid w:val="0076678E"/>
    <w:rsid w:val="00786524"/>
    <w:rsid w:val="00797D74"/>
    <w:rsid w:val="007C16A0"/>
    <w:rsid w:val="007C2E7A"/>
    <w:rsid w:val="007C44C3"/>
    <w:rsid w:val="007D547B"/>
    <w:rsid w:val="007D654D"/>
    <w:rsid w:val="007E05EE"/>
    <w:rsid w:val="007E1B9B"/>
    <w:rsid w:val="007E1C58"/>
    <w:rsid w:val="007F13FF"/>
    <w:rsid w:val="007F47FF"/>
    <w:rsid w:val="007F5BDF"/>
    <w:rsid w:val="007F644B"/>
    <w:rsid w:val="00807EF5"/>
    <w:rsid w:val="008109DF"/>
    <w:rsid w:val="00813C43"/>
    <w:rsid w:val="00822249"/>
    <w:rsid w:val="00824703"/>
    <w:rsid w:val="0082598B"/>
    <w:rsid w:val="00825B4D"/>
    <w:rsid w:val="00842F57"/>
    <w:rsid w:val="00847187"/>
    <w:rsid w:val="00851DA2"/>
    <w:rsid w:val="00855689"/>
    <w:rsid w:val="00863A8E"/>
    <w:rsid w:val="0088311C"/>
    <w:rsid w:val="00884308"/>
    <w:rsid w:val="00886A52"/>
    <w:rsid w:val="008966B7"/>
    <w:rsid w:val="008969FD"/>
    <w:rsid w:val="00897BC0"/>
    <w:rsid w:val="00897E68"/>
    <w:rsid w:val="008A140E"/>
    <w:rsid w:val="008A1FC6"/>
    <w:rsid w:val="008A30B7"/>
    <w:rsid w:val="008A646D"/>
    <w:rsid w:val="008A7984"/>
    <w:rsid w:val="008C3766"/>
    <w:rsid w:val="008C5B7B"/>
    <w:rsid w:val="008E6189"/>
    <w:rsid w:val="008F35AD"/>
    <w:rsid w:val="008F5B15"/>
    <w:rsid w:val="009102E5"/>
    <w:rsid w:val="009109DB"/>
    <w:rsid w:val="00930CA4"/>
    <w:rsid w:val="009525C5"/>
    <w:rsid w:val="009555C4"/>
    <w:rsid w:val="0096094B"/>
    <w:rsid w:val="0096691B"/>
    <w:rsid w:val="00967F1B"/>
    <w:rsid w:val="00972101"/>
    <w:rsid w:val="00972222"/>
    <w:rsid w:val="009736E6"/>
    <w:rsid w:val="009809F4"/>
    <w:rsid w:val="00987692"/>
    <w:rsid w:val="00991DFB"/>
    <w:rsid w:val="0099261A"/>
    <w:rsid w:val="00995B12"/>
    <w:rsid w:val="00996960"/>
    <w:rsid w:val="00996CE0"/>
    <w:rsid w:val="00997EEE"/>
    <w:rsid w:val="009A5460"/>
    <w:rsid w:val="009B10E3"/>
    <w:rsid w:val="009B2580"/>
    <w:rsid w:val="009B476A"/>
    <w:rsid w:val="009B667B"/>
    <w:rsid w:val="009C0439"/>
    <w:rsid w:val="009C05FD"/>
    <w:rsid w:val="009C5D51"/>
    <w:rsid w:val="009D0962"/>
    <w:rsid w:val="009E1873"/>
    <w:rsid w:val="009F3B90"/>
    <w:rsid w:val="00A07C99"/>
    <w:rsid w:val="00A12520"/>
    <w:rsid w:val="00A12A11"/>
    <w:rsid w:val="00A23EE8"/>
    <w:rsid w:val="00A30DE7"/>
    <w:rsid w:val="00A4025E"/>
    <w:rsid w:val="00A40495"/>
    <w:rsid w:val="00A44987"/>
    <w:rsid w:val="00A4678E"/>
    <w:rsid w:val="00A4709F"/>
    <w:rsid w:val="00A475F3"/>
    <w:rsid w:val="00A51AD8"/>
    <w:rsid w:val="00A57D08"/>
    <w:rsid w:val="00A623FF"/>
    <w:rsid w:val="00A63F57"/>
    <w:rsid w:val="00A65C2D"/>
    <w:rsid w:val="00A70F7B"/>
    <w:rsid w:val="00A83D1D"/>
    <w:rsid w:val="00A867AF"/>
    <w:rsid w:val="00A91306"/>
    <w:rsid w:val="00A9137F"/>
    <w:rsid w:val="00AA4CBE"/>
    <w:rsid w:val="00AA4E36"/>
    <w:rsid w:val="00AA50C7"/>
    <w:rsid w:val="00AA52AD"/>
    <w:rsid w:val="00AA674F"/>
    <w:rsid w:val="00AA7760"/>
    <w:rsid w:val="00AB767B"/>
    <w:rsid w:val="00AC0AFA"/>
    <w:rsid w:val="00AC537F"/>
    <w:rsid w:val="00AD0F79"/>
    <w:rsid w:val="00AD4035"/>
    <w:rsid w:val="00AE228E"/>
    <w:rsid w:val="00AE32D3"/>
    <w:rsid w:val="00AE5304"/>
    <w:rsid w:val="00AE66E6"/>
    <w:rsid w:val="00AF000A"/>
    <w:rsid w:val="00AF5BBF"/>
    <w:rsid w:val="00B01381"/>
    <w:rsid w:val="00B03D81"/>
    <w:rsid w:val="00B047CE"/>
    <w:rsid w:val="00B06467"/>
    <w:rsid w:val="00B10332"/>
    <w:rsid w:val="00B12E5B"/>
    <w:rsid w:val="00B16C19"/>
    <w:rsid w:val="00B31F3A"/>
    <w:rsid w:val="00B34278"/>
    <w:rsid w:val="00B37EB2"/>
    <w:rsid w:val="00B40AFE"/>
    <w:rsid w:val="00B40D61"/>
    <w:rsid w:val="00B443B2"/>
    <w:rsid w:val="00B4643E"/>
    <w:rsid w:val="00B557A4"/>
    <w:rsid w:val="00B61B7A"/>
    <w:rsid w:val="00B65FA8"/>
    <w:rsid w:val="00B846D2"/>
    <w:rsid w:val="00B87D67"/>
    <w:rsid w:val="00B90B30"/>
    <w:rsid w:val="00B9102A"/>
    <w:rsid w:val="00B91EAD"/>
    <w:rsid w:val="00B9418D"/>
    <w:rsid w:val="00B9464B"/>
    <w:rsid w:val="00B95A4B"/>
    <w:rsid w:val="00B9726E"/>
    <w:rsid w:val="00BA355C"/>
    <w:rsid w:val="00BA60EF"/>
    <w:rsid w:val="00BC32EF"/>
    <w:rsid w:val="00BD02E6"/>
    <w:rsid w:val="00BD2195"/>
    <w:rsid w:val="00BE52CF"/>
    <w:rsid w:val="00BE6F93"/>
    <w:rsid w:val="00BE77AF"/>
    <w:rsid w:val="00BF51C2"/>
    <w:rsid w:val="00C01AFE"/>
    <w:rsid w:val="00C03858"/>
    <w:rsid w:val="00C04717"/>
    <w:rsid w:val="00C04BD4"/>
    <w:rsid w:val="00C134F8"/>
    <w:rsid w:val="00C22E0E"/>
    <w:rsid w:val="00C268F6"/>
    <w:rsid w:val="00C330A4"/>
    <w:rsid w:val="00C37B05"/>
    <w:rsid w:val="00C4214F"/>
    <w:rsid w:val="00C5735C"/>
    <w:rsid w:val="00C64394"/>
    <w:rsid w:val="00C65858"/>
    <w:rsid w:val="00C72C77"/>
    <w:rsid w:val="00C81A5A"/>
    <w:rsid w:val="00C90C52"/>
    <w:rsid w:val="00C9221C"/>
    <w:rsid w:val="00CB077D"/>
    <w:rsid w:val="00CB4430"/>
    <w:rsid w:val="00CB474E"/>
    <w:rsid w:val="00CC097E"/>
    <w:rsid w:val="00CD003A"/>
    <w:rsid w:val="00CD47BC"/>
    <w:rsid w:val="00CD7A80"/>
    <w:rsid w:val="00CF4506"/>
    <w:rsid w:val="00CF603A"/>
    <w:rsid w:val="00D0086E"/>
    <w:rsid w:val="00D13507"/>
    <w:rsid w:val="00D24639"/>
    <w:rsid w:val="00D25F23"/>
    <w:rsid w:val="00D34371"/>
    <w:rsid w:val="00D37A0B"/>
    <w:rsid w:val="00D412A4"/>
    <w:rsid w:val="00D42268"/>
    <w:rsid w:val="00D44070"/>
    <w:rsid w:val="00D445EB"/>
    <w:rsid w:val="00D507D0"/>
    <w:rsid w:val="00D854B1"/>
    <w:rsid w:val="00D94FC0"/>
    <w:rsid w:val="00D97765"/>
    <w:rsid w:val="00DA3A02"/>
    <w:rsid w:val="00DA4996"/>
    <w:rsid w:val="00DA4D57"/>
    <w:rsid w:val="00DA6206"/>
    <w:rsid w:val="00DB52E7"/>
    <w:rsid w:val="00DB589F"/>
    <w:rsid w:val="00DB5D0C"/>
    <w:rsid w:val="00DD2369"/>
    <w:rsid w:val="00DE24E5"/>
    <w:rsid w:val="00DE40A6"/>
    <w:rsid w:val="00DE5CD4"/>
    <w:rsid w:val="00E0720E"/>
    <w:rsid w:val="00E148A5"/>
    <w:rsid w:val="00E16C38"/>
    <w:rsid w:val="00E222E9"/>
    <w:rsid w:val="00E22CCA"/>
    <w:rsid w:val="00E25E9D"/>
    <w:rsid w:val="00E42D02"/>
    <w:rsid w:val="00E45C7B"/>
    <w:rsid w:val="00E530F6"/>
    <w:rsid w:val="00E539AA"/>
    <w:rsid w:val="00E55CD3"/>
    <w:rsid w:val="00E564CD"/>
    <w:rsid w:val="00E567C1"/>
    <w:rsid w:val="00E62FB5"/>
    <w:rsid w:val="00E6515F"/>
    <w:rsid w:val="00E71AC3"/>
    <w:rsid w:val="00E7357D"/>
    <w:rsid w:val="00E73B76"/>
    <w:rsid w:val="00E76273"/>
    <w:rsid w:val="00E76395"/>
    <w:rsid w:val="00E83F92"/>
    <w:rsid w:val="00E92392"/>
    <w:rsid w:val="00E970F7"/>
    <w:rsid w:val="00EA1A62"/>
    <w:rsid w:val="00EA3831"/>
    <w:rsid w:val="00EB2810"/>
    <w:rsid w:val="00EB35D5"/>
    <w:rsid w:val="00EC0579"/>
    <w:rsid w:val="00EC16FE"/>
    <w:rsid w:val="00EC1BC3"/>
    <w:rsid w:val="00EC1EEA"/>
    <w:rsid w:val="00EC2BDB"/>
    <w:rsid w:val="00EC521B"/>
    <w:rsid w:val="00ED1DEC"/>
    <w:rsid w:val="00ED4FB8"/>
    <w:rsid w:val="00EE07B1"/>
    <w:rsid w:val="00EE5525"/>
    <w:rsid w:val="00EE613C"/>
    <w:rsid w:val="00EE7B64"/>
    <w:rsid w:val="00EF2A33"/>
    <w:rsid w:val="00EF6EF4"/>
    <w:rsid w:val="00F11CC1"/>
    <w:rsid w:val="00F11E16"/>
    <w:rsid w:val="00F21711"/>
    <w:rsid w:val="00F31A44"/>
    <w:rsid w:val="00F34E05"/>
    <w:rsid w:val="00F41978"/>
    <w:rsid w:val="00F520DB"/>
    <w:rsid w:val="00F5682E"/>
    <w:rsid w:val="00F64BB0"/>
    <w:rsid w:val="00F71F0C"/>
    <w:rsid w:val="00F75F4E"/>
    <w:rsid w:val="00F92CE9"/>
    <w:rsid w:val="00FB1E6C"/>
    <w:rsid w:val="00FB40AF"/>
    <w:rsid w:val="00FB55D2"/>
    <w:rsid w:val="00FB65D0"/>
    <w:rsid w:val="00FB688D"/>
    <w:rsid w:val="00FC0781"/>
    <w:rsid w:val="00FC242B"/>
    <w:rsid w:val="00FD6EDB"/>
    <w:rsid w:val="00FF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C268F6"/>
    <w:pPr>
      <w:keepNext/>
      <w:tabs>
        <w:tab w:val="num" w:pos="864"/>
      </w:tabs>
      <w:spacing w:before="120" w:line="260" w:lineRule="atLeast"/>
      <w:ind w:left="864" w:hanging="864"/>
      <w:outlineLvl w:val="3"/>
    </w:pPr>
    <w:rPr>
      <w:b/>
      <w:bCs/>
      <w:sz w:val="24"/>
      <w:szCs w:val="28"/>
      <w:lang w:eastAsia="en-US"/>
    </w:rPr>
  </w:style>
  <w:style w:type="paragraph" w:styleId="Naslov5">
    <w:name w:val="heading 5"/>
    <w:basedOn w:val="Navaden"/>
    <w:next w:val="Navaden"/>
    <w:link w:val="Naslov5Znak"/>
    <w:qFormat/>
    <w:rsid w:val="00C268F6"/>
    <w:pPr>
      <w:tabs>
        <w:tab w:val="num" w:pos="1008"/>
      </w:tabs>
      <w:spacing w:line="260" w:lineRule="atLeast"/>
      <w:ind w:left="1008" w:hanging="1008"/>
      <w:outlineLvl w:val="4"/>
    </w:pPr>
    <w:rPr>
      <w:b/>
      <w:bCs/>
      <w:iCs/>
      <w:sz w:val="24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C268F6"/>
    <w:pPr>
      <w:tabs>
        <w:tab w:val="num" w:pos="1152"/>
      </w:tabs>
      <w:spacing w:before="240" w:after="60" w:line="260" w:lineRule="atLeast"/>
      <w:ind w:left="1152" w:hanging="1152"/>
      <w:outlineLvl w:val="5"/>
    </w:pPr>
    <w:rPr>
      <w:b/>
      <w:bCs/>
      <w:lang w:eastAsia="en-US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C268F6"/>
    <w:pPr>
      <w:tabs>
        <w:tab w:val="num" w:pos="1440"/>
      </w:tabs>
      <w:spacing w:before="240" w:after="60" w:line="260" w:lineRule="atLeast"/>
      <w:ind w:left="1440" w:hanging="1440"/>
      <w:outlineLvl w:val="7"/>
    </w:pPr>
    <w:rPr>
      <w:i/>
      <w:iCs/>
      <w:sz w:val="24"/>
      <w:szCs w:val="24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C268F6"/>
    <w:pPr>
      <w:tabs>
        <w:tab w:val="num" w:pos="1584"/>
      </w:tabs>
      <w:spacing w:before="240" w:after="60" w:line="260" w:lineRule="atLeast"/>
      <w:ind w:left="1584" w:hanging="1584"/>
      <w:outlineLvl w:val="8"/>
    </w:pPr>
    <w:rPr>
      <w:rFonts w:ascii="Arial" w:hAnsi="Arial" w:cs="Arial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qFormat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rsid w:val="00C268F6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Naslov5Znak">
    <w:name w:val="Naslov 5 Znak"/>
    <w:basedOn w:val="Privzetapisavaodstavka"/>
    <w:link w:val="Naslov5"/>
    <w:rsid w:val="00C268F6"/>
    <w:rPr>
      <w:rFonts w:ascii="Times New Roman" w:eastAsia="Times New Roman" w:hAnsi="Times New Roman" w:cs="Times New Roman"/>
      <w:b/>
      <w:bCs/>
      <w:iCs/>
      <w:sz w:val="24"/>
      <w:szCs w:val="26"/>
    </w:rPr>
  </w:style>
  <w:style w:type="character" w:customStyle="1" w:styleId="Naslov6Znak">
    <w:name w:val="Naslov 6 Znak"/>
    <w:basedOn w:val="Privzetapisavaodstavka"/>
    <w:link w:val="Naslov6"/>
    <w:rsid w:val="00C268F6"/>
    <w:rPr>
      <w:rFonts w:ascii="Times New Roman" w:eastAsia="Times New Roman" w:hAnsi="Times New Roman" w:cs="Times New Roman"/>
      <w:b/>
      <w:bCs/>
    </w:rPr>
  </w:style>
  <w:style w:type="character" w:customStyle="1" w:styleId="Naslov8Znak">
    <w:name w:val="Naslov 8 Znak"/>
    <w:basedOn w:val="Privzetapisavaodstavka"/>
    <w:link w:val="Naslov8"/>
    <w:rsid w:val="00C268F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rsid w:val="00C268F6"/>
    <w:rPr>
      <w:rFonts w:ascii="Arial" w:eastAsia="Times New Roman" w:hAnsi="Arial" w:cs="Arial"/>
    </w:rPr>
  </w:style>
  <w:style w:type="numbering" w:customStyle="1" w:styleId="Brezseznama1">
    <w:name w:val="Brez seznama1"/>
    <w:next w:val="Brezseznama"/>
    <w:uiPriority w:val="99"/>
    <w:semiHidden/>
    <w:unhideWhenUsed/>
    <w:rsid w:val="00C268F6"/>
  </w:style>
  <w:style w:type="table" w:customStyle="1" w:styleId="Tabelamrea1">
    <w:name w:val="Tabela – mreža1"/>
    <w:basedOn w:val="Navadnatabela"/>
    <w:next w:val="Tabelamrea"/>
    <w:rsid w:val="00C26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DEVA">
    <w:name w:val="ZADEVA"/>
    <w:basedOn w:val="Navaden"/>
    <w:qFormat/>
    <w:rsid w:val="00C268F6"/>
    <w:pPr>
      <w:tabs>
        <w:tab w:val="left" w:pos="1701"/>
      </w:tabs>
      <w:spacing w:line="260" w:lineRule="exact"/>
      <w:ind w:left="1701" w:hanging="1701"/>
    </w:pPr>
    <w:rPr>
      <w:rFonts w:ascii="Arial" w:hAnsi="Arial"/>
      <w:b/>
      <w:sz w:val="20"/>
      <w:szCs w:val="24"/>
      <w:lang w:val="it-IT" w:eastAsia="en-US"/>
    </w:rPr>
  </w:style>
  <w:style w:type="paragraph" w:customStyle="1" w:styleId="podpisi">
    <w:name w:val="podpisi"/>
    <w:basedOn w:val="Navaden"/>
    <w:uiPriority w:val="99"/>
    <w:qFormat/>
    <w:rsid w:val="00C268F6"/>
    <w:pPr>
      <w:tabs>
        <w:tab w:val="left" w:pos="3402"/>
      </w:tabs>
      <w:spacing w:line="260" w:lineRule="exact"/>
    </w:pPr>
    <w:rPr>
      <w:rFonts w:ascii="Arial" w:hAnsi="Arial"/>
      <w:sz w:val="20"/>
      <w:szCs w:val="24"/>
      <w:lang w:val="it-IT" w:eastAsia="en-US"/>
    </w:rPr>
  </w:style>
  <w:style w:type="character" w:customStyle="1" w:styleId="Nerazreenaomemba1">
    <w:name w:val="Nerazrešena omemba1"/>
    <w:uiPriority w:val="99"/>
    <w:semiHidden/>
    <w:unhideWhenUsed/>
    <w:rsid w:val="00C268F6"/>
    <w:rPr>
      <w:color w:val="605E5C"/>
      <w:shd w:val="clear" w:color="auto" w:fill="E1DFDD"/>
    </w:rPr>
  </w:style>
  <w:style w:type="paragraph" w:styleId="Podnaslov">
    <w:name w:val="Subtitle"/>
    <w:basedOn w:val="Navaden"/>
    <w:link w:val="PodnaslovZnak"/>
    <w:qFormat/>
    <w:rsid w:val="00C268F6"/>
    <w:pPr>
      <w:spacing w:line="240" w:lineRule="auto"/>
      <w:jc w:val="center"/>
    </w:pPr>
    <w:rPr>
      <w:rFonts w:ascii="Arial" w:hAnsi="Arial" w:cs="Arial"/>
      <w:sz w:val="32"/>
      <w:szCs w:val="24"/>
      <w:lang w:eastAsia="en-US"/>
    </w:rPr>
  </w:style>
  <w:style w:type="character" w:customStyle="1" w:styleId="PodnaslovZnak">
    <w:name w:val="Podnaslov Znak"/>
    <w:basedOn w:val="Privzetapisavaodstavka"/>
    <w:link w:val="Podnaslov"/>
    <w:rsid w:val="00C268F6"/>
    <w:rPr>
      <w:rFonts w:ascii="Arial" w:eastAsia="Times New Roman" w:hAnsi="Arial" w:cs="Arial"/>
      <w:sz w:val="32"/>
      <w:szCs w:val="24"/>
    </w:rPr>
  </w:style>
  <w:style w:type="paragraph" w:styleId="Kazaloslik">
    <w:name w:val="table of figures"/>
    <w:basedOn w:val="Navaden"/>
    <w:next w:val="Navaden"/>
    <w:rsid w:val="00C268F6"/>
    <w:pPr>
      <w:spacing w:line="260" w:lineRule="atLeast"/>
      <w:ind w:left="480" w:hanging="480"/>
    </w:pPr>
    <w:rPr>
      <w:sz w:val="24"/>
      <w:szCs w:val="24"/>
      <w:lang w:eastAsia="en-US"/>
    </w:rPr>
  </w:style>
  <w:style w:type="paragraph" w:customStyle="1" w:styleId="formula">
    <w:name w:val="formula"/>
    <w:basedOn w:val="Navaden"/>
    <w:rsid w:val="00C268F6"/>
    <w:pPr>
      <w:tabs>
        <w:tab w:val="right" w:pos="7938"/>
        <w:tab w:val="right" w:pos="9072"/>
      </w:tabs>
      <w:spacing w:before="240" w:after="240" w:line="240" w:lineRule="auto"/>
      <w:ind w:left="1134"/>
    </w:pPr>
    <w:rPr>
      <w:sz w:val="20"/>
      <w:szCs w:val="20"/>
      <w:lang w:eastAsia="en-US"/>
    </w:rPr>
  </w:style>
  <w:style w:type="paragraph" w:styleId="Telobesedila-zamik">
    <w:name w:val="Body Text Indent"/>
    <w:basedOn w:val="Navaden"/>
    <w:link w:val="Telobesedila-zamikZnak"/>
    <w:rsid w:val="00C268F6"/>
    <w:pPr>
      <w:spacing w:line="260" w:lineRule="atLeast"/>
      <w:ind w:left="283"/>
    </w:pPr>
    <w:rPr>
      <w:sz w:val="24"/>
      <w:szCs w:val="24"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rsid w:val="00C268F6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avaden"/>
    <w:rsid w:val="00C268F6"/>
    <w:pPr>
      <w:spacing w:line="260" w:lineRule="atLeast"/>
      <w:ind w:firstLine="340"/>
    </w:pPr>
    <w:rPr>
      <w:sz w:val="24"/>
      <w:szCs w:val="24"/>
      <w:lang w:eastAsia="en-US"/>
    </w:rPr>
  </w:style>
  <w:style w:type="paragraph" w:customStyle="1" w:styleId="htmltext">
    <w:name w:val="html_text"/>
    <w:basedOn w:val="Navaden"/>
    <w:rsid w:val="00C268F6"/>
    <w:pPr>
      <w:spacing w:before="100" w:beforeAutospacing="1" w:after="100" w:afterAutospacing="1" w:line="281" w:lineRule="atLeast"/>
    </w:pPr>
    <w:rPr>
      <w:rFonts w:ascii="Verdana" w:hAnsi="Verdana" w:cs="Tahoma"/>
    </w:rPr>
  </w:style>
  <w:style w:type="paragraph" w:customStyle="1" w:styleId="Naslovpoglavja">
    <w:name w:val="Naslov poglavja"/>
    <w:basedOn w:val="Navaden"/>
    <w:next w:val="Navaden"/>
    <w:rsid w:val="00C268F6"/>
    <w:pPr>
      <w:numPr>
        <w:numId w:val="9"/>
      </w:numPr>
      <w:spacing w:before="600" w:after="240" w:line="260" w:lineRule="atLeast"/>
    </w:pPr>
    <w:rPr>
      <w:rFonts w:ascii="Arial" w:hAnsi="Arial" w:cs="Arial"/>
      <w:b/>
      <w:caps/>
      <w:sz w:val="32"/>
      <w:szCs w:val="32"/>
      <w:lang w:eastAsia="en-US"/>
    </w:rPr>
  </w:style>
  <w:style w:type="paragraph" w:customStyle="1" w:styleId="Podnaslovpoglavja">
    <w:name w:val="Podnaslov poglavja"/>
    <w:basedOn w:val="Navaden"/>
    <w:rsid w:val="00C268F6"/>
    <w:pPr>
      <w:numPr>
        <w:ilvl w:val="1"/>
        <w:numId w:val="10"/>
      </w:numPr>
      <w:spacing w:before="480" w:after="240" w:line="260" w:lineRule="atLeast"/>
    </w:pPr>
    <w:rPr>
      <w:b/>
      <w:sz w:val="28"/>
      <w:szCs w:val="24"/>
      <w:lang w:eastAsia="en-US"/>
    </w:rPr>
  </w:style>
  <w:style w:type="paragraph" w:customStyle="1" w:styleId="StyleHeading1Left0cmFirstline0cmAfter0pt">
    <w:name w:val="Style Heading 1 + Left:  0 cm First line:  0 cm After:  0 pt"/>
    <w:basedOn w:val="Naslov1"/>
    <w:rsid w:val="00C268F6"/>
    <w:pPr>
      <w:keepNext w:val="0"/>
      <w:spacing w:before="600" w:after="240" w:line="260" w:lineRule="atLeast"/>
      <w:jc w:val="both"/>
    </w:pPr>
    <w:rPr>
      <w:rFonts w:cs="Times New Roman"/>
      <w:sz w:val="32"/>
      <w:szCs w:val="20"/>
      <w:lang w:eastAsia="en-US"/>
    </w:rPr>
  </w:style>
  <w:style w:type="numbering" w:styleId="111111">
    <w:name w:val="Outline List 2"/>
    <w:basedOn w:val="Brezseznama"/>
    <w:rsid w:val="00C268F6"/>
    <w:pPr>
      <w:numPr>
        <w:numId w:val="11"/>
      </w:numPr>
    </w:pPr>
  </w:style>
  <w:style w:type="character" w:styleId="Krepko">
    <w:name w:val="Strong"/>
    <w:uiPriority w:val="22"/>
    <w:qFormat/>
    <w:rsid w:val="00C268F6"/>
    <w:rPr>
      <w:b/>
      <w:bCs/>
    </w:rPr>
  </w:style>
  <w:style w:type="paragraph" w:customStyle="1" w:styleId="esegmenth4">
    <w:name w:val="esegment_h4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bodytext">
    <w:name w:val="bodytext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vrstapredpisa">
    <w:name w:val="vrstapredpisa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aslovpredpisa">
    <w:name w:val="naslovpredpisa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mw-headline">
    <w:name w:val="mw-headline"/>
    <w:rsid w:val="00C268F6"/>
  </w:style>
  <w:style w:type="paragraph" w:customStyle="1" w:styleId="tevilnatoka">
    <w:name w:val="tevilnatoka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Konnaopomba-besedilo">
    <w:name w:val="endnote text"/>
    <w:basedOn w:val="Navaden"/>
    <w:link w:val="Konnaopomba-besediloZnak"/>
    <w:rsid w:val="00C268F6"/>
    <w:pPr>
      <w:spacing w:line="240" w:lineRule="auto"/>
    </w:pPr>
    <w:rPr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C268F6"/>
    <w:rPr>
      <w:rFonts w:ascii="Times New Roman" w:eastAsia="Times New Roman" w:hAnsi="Times New Roman" w:cs="Times New Roman"/>
      <w:sz w:val="20"/>
      <w:szCs w:val="20"/>
    </w:rPr>
  </w:style>
  <w:style w:type="character" w:styleId="Konnaopomba-sklic">
    <w:name w:val="endnote reference"/>
    <w:rsid w:val="00C268F6"/>
    <w:rPr>
      <w:vertAlign w:val="superscript"/>
    </w:rPr>
  </w:style>
  <w:style w:type="character" w:customStyle="1" w:styleId="hps">
    <w:name w:val="hps"/>
    <w:rsid w:val="00C268F6"/>
  </w:style>
  <w:style w:type="paragraph" w:styleId="Napis">
    <w:name w:val="caption"/>
    <w:basedOn w:val="Navaden"/>
    <w:next w:val="Navaden"/>
    <w:uiPriority w:val="35"/>
    <w:unhideWhenUsed/>
    <w:qFormat/>
    <w:rsid w:val="00C268F6"/>
    <w:pPr>
      <w:spacing w:after="200" w:line="240" w:lineRule="auto"/>
    </w:pPr>
    <w:rPr>
      <w:b/>
      <w:bCs/>
      <w:color w:val="4F81BD"/>
      <w:sz w:val="18"/>
      <w:szCs w:val="18"/>
      <w:lang w:eastAsia="en-US"/>
    </w:rPr>
  </w:style>
  <w:style w:type="character" w:styleId="SledenaHiperpovezava">
    <w:name w:val="FollowedHyperlink"/>
    <w:rsid w:val="00C268F6"/>
    <w:rPr>
      <w:color w:val="800080"/>
      <w:u w:val="single"/>
    </w:rPr>
  </w:style>
  <w:style w:type="character" w:customStyle="1" w:styleId="hcb">
    <w:name w:val="_hcb"/>
    <w:rsid w:val="00C268F6"/>
  </w:style>
  <w:style w:type="character" w:customStyle="1" w:styleId="ircpt">
    <w:name w:val="irc_pt"/>
    <w:rsid w:val="00C268F6"/>
  </w:style>
  <w:style w:type="paragraph" w:styleId="z-vrhobrazca">
    <w:name w:val="HTML Top of Form"/>
    <w:basedOn w:val="Navaden"/>
    <w:next w:val="Navaden"/>
    <w:link w:val="z-vrhobrazcaZnak"/>
    <w:hidden/>
    <w:uiPriority w:val="99"/>
    <w:unhideWhenUsed/>
    <w:rsid w:val="00C268F6"/>
    <w:pPr>
      <w:pBdr>
        <w:bottom w:val="single" w:sz="6" w:space="1" w:color="auto"/>
      </w:pBdr>
      <w:spacing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rsid w:val="00C268F6"/>
    <w:rPr>
      <w:rFonts w:ascii="Arial" w:eastAsia="Times New Roman" w:hAnsi="Arial" w:cs="Arial"/>
      <w:vanish/>
      <w:sz w:val="16"/>
      <w:szCs w:val="16"/>
      <w:lang w:eastAsia="sl-SI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unhideWhenUsed/>
    <w:rsid w:val="00C268F6"/>
    <w:pPr>
      <w:pBdr>
        <w:top w:val="single" w:sz="6" w:space="1" w:color="auto"/>
      </w:pBdr>
      <w:spacing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rsid w:val="00C268F6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gt-ft-text">
    <w:name w:val="gt-ft-text"/>
    <w:rsid w:val="00C268F6"/>
  </w:style>
  <w:style w:type="paragraph" w:styleId="Brezrazmikov">
    <w:name w:val="No Spacing"/>
    <w:link w:val="BrezrazmikovZnak"/>
    <w:uiPriority w:val="1"/>
    <w:qFormat/>
    <w:rsid w:val="00C268F6"/>
    <w:pPr>
      <w:spacing w:after="0" w:line="260" w:lineRule="atLeast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C268F6"/>
    <w:rPr>
      <w:rFonts w:ascii="Calibri" w:eastAsia="Times New Roman" w:hAnsi="Calibri" w:cs="Times New Roman"/>
      <w:lang w:eastAsia="sl-SI"/>
    </w:rPr>
  </w:style>
  <w:style w:type="paragraph" w:customStyle="1" w:styleId="uvod">
    <w:name w:val="uvod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wp-caption-text">
    <w:name w:val="wp-caption-text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Kazalovsebine4">
    <w:name w:val="toc 4"/>
    <w:basedOn w:val="Navaden"/>
    <w:next w:val="Navaden"/>
    <w:autoRedefine/>
    <w:uiPriority w:val="39"/>
    <w:unhideWhenUsed/>
    <w:rsid w:val="00C268F6"/>
    <w:pPr>
      <w:spacing w:after="100" w:line="259" w:lineRule="auto"/>
      <w:ind w:left="660"/>
    </w:pPr>
    <w:rPr>
      <w:rFonts w:ascii="Calibri" w:hAnsi="Calibri"/>
    </w:rPr>
  </w:style>
  <w:style w:type="paragraph" w:styleId="Kazalovsebine5">
    <w:name w:val="toc 5"/>
    <w:basedOn w:val="Navaden"/>
    <w:next w:val="Navaden"/>
    <w:autoRedefine/>
    <w:uiPriority w:val="39"/>
    <w:unhideWhenUsed/>
    <w:rsid w:val="00C268F6"/>
    <w:pPr>
      <w:spacing w:after="100" w:line="259" w:lineRule="auto"/>
      <w:ind w:left="880"/>
    </w:pPr>
    <w:rPr>
      <w:rFonts w:ascii="Calibri" w:hAnsi="Calibri"/>
    </w:rPr>
  </w:style>
  <w:style w:type="paragraph" w:styleId="Kazalovsebine6">
    <w:name w:val="toc 6"/>
    <w:basedOn w:val="Navaden"/>
    <w:next w:val="Navaden"/>
    <w:autoRedefine/>
    <w:uiPriority w:val="39"/>
    <w:unhideWhenUsed/>
    <w:rsid w:val="00C268F6"/>
    <w:pPr>
      <w:spacing w:after="100" w:line="259" w:lineRule="auto"/>
      <w:ind w:left="1100"/>
    </w:pPr>
    <w:rPr>
      <w:rFonts w:ascii="Calibri" w:hAnsi="Calibri"/>
    </w:rPr>
  </w:style>
  <w:style w:type="paragraph" w:styleId="Kazalovsebine7">
    <w:name w:val="toc 7"/>
    <w:basedOn w:val="Navaden"/>
    <w:next w:val="Navaden"/>
    <w:autoRedefine/>
    <w:uiPriority w:val="39"/>
    <w:unhideWhenUsed/>
    <w:rsid w:val="00C268F6"/>
    <w:pPr>
      <w:spacing w:after="100" w:line="259" w:lineRule="auto"/>
      <w:ind w:left="1320"/>
    </w:pPr>
    <w:rPr>
      <w:rFonts w:ascii="Calibri" w:hAnsi="Calibri"/>
    </w:rPr>
  </w:style>
  <w:style w:type="paragraph" w:styleId="Kazalovsebine8">
    <w:name w:val="toc 8"/>
    <w:basedOn w:val="Navaden"/>
    <w:next w:val="Navaden"/>
    <w:autoRedefine/>
    <w:uiPriority w:val="39"/>
    <w:unhideWhenUsed/>
    <w:rsid w:val="00C268F6"/>
    <w:pPr>
      <w:spacing w:after="100" w:line="259" w:lineRule="auto"/>
      <w:ind w:left="1540"/>
    </w:pPr>
    <w:rPr>
      <w:rFonts w:ascii="Calibri" w:hAnsi="Calibri"/>
    </w:rPr>
  </w:style>
  <w:style w:type="paragraph" w:styleId="Kazalovsebine9">
    <w:name w:val="toc 9"/>
    <w:basedOn w:val="Navaden"/>
    <w:next w:val="Navaden"/>
    <w:autoRedefine/>
    <w:uiPriority w:val="39"/>
    <w:unhideWhenUsed/>
    <w:rsid w:val="00C268F6"/>
    <w:pPr>
      <w:spacing w:after="100" w:line="259" w:lineRule="auto"/>
      <w:ind w:left="1760"/>
    </w:pPr>
    <w:rPr>
      <w:rFonts w:ascii="Calibri" w:hAnsi="Calibri"/>
    </w:rPr>
  </w:style>
  <w:style w:type="paragraph" w:customStyle="1" w:styleId="BodyText23">
    <w:name w:val="Body Text 23"/>
    <w:basedOn w:val="Navaden"/>
    <w:rsid w:val="00C268F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paragraph" w:styleId="Revizija">
    <w:name w:val="Revision"/>
    <w:hidden/>
    <w:uiPriority w:val="99"/>
    <w:semiHidden/>
    <w:rsid w:val="007C16A0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63C3DA4-5ACD-4A64-850A-F084AE08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5</cp:revision>
  <cp:lastPrinted>2022-04-04T13:33:00Z</cp:lastPrinted>
  <dcterms:created xsi:type="dcterms:W3CDTF">2025-02-11T11:01:00Z</dcterms:created>
  <dcterms:modified xsi:type="dcterms:W3CDTF">2025-02-11T12:06:00Z</dcterms:modified>
</cp:coreProperties>
</file>